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FB4C" w14:textId="77777777" w:rsidR="00E161F1" w:rsidRDefault="00E161F1" w:rsidP="00E161F1">
      <w:pPr>
        <w:spacing w:after="240"/>
        <w:ind w:leftChars="0" w:left="0" w:firstLineChars="0" w:firstLine="0"/>
        <w:jc w:val="both"/>
        <w:rPr>
          <w:sz w:val="22"/>
          <w:szCs w:val="22"/>
        </w:rPr>
      </w:pPr>
    </w:p>
    <w:p w14:paraId="4FDE7357" w14:textId="48AA7071" w:rsidR="00E161F1" w:rsidRDefault="00E161F1" w:rsidP="00E161F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FFFFF" w:themeFill="background1"/>
        <w:spacing w:line="276" w:lineRule="auto"/>
        <w:ind w:leftChars="0" w:left="2" w:hanging="2"/>
        <w:jc w:val="center"/>
        <w:rPr>
          <w:rFonts w:ascii="Times New Roman" w:eastAsia="Times New Roman" w:hAnsi="Times New Roman" w:cs="Times New Roman"/>
        </w:rPr>
      </w:pPr>
      <w:r w:rsidRPr="00E161F1">
        <w:rPr>
          <w:rFonts w:ascii="Times New Roman" w:eastAsia="Times New Roman" w:hAnsi="Times New Roman" w:cs="Times New Roman"/>
          <w:b/>
        </w:rPr>
        <w:t xml:space="preserve">ANEXO I do Edital </w:t>
      </w:r>
      <w:r w:rsidRPr="00E161F1">
        <w:rPr>
          <w:rFonts w:ascii="Times New Roman" w:eastAsia="Times New Roman" w:hAnsi="Times New Roman" w:cs="Times New Roman"/>
          <w:b/>
        </w:rPr>
        <w:t>01</w:t>
      </w:r>
      <w:r w:rsidRPr="00E161F1">
        <w:rPr>
          <w:rFonts w:ascii="Times New Roman" w:eastAsia="Times New Roman" w:hAnsi="Times New Roman" w:cs="Times New Roman"/>
          <w:b/>
        </w:rPr>
        <w:t>/202</w:t>
      </w:r>
      <w:r w:rsidRPr="00E161F1">
        <w:rPr>
          <w:rFonts w:ascii="Times New Roman" w:eastAsia="Times New Roman" w:hAnsi="Times New Roman" w:cs="Times New Roman"/>
          <w:b/>
        </w:rPr>
        <w:t>2</w:t>
      </w:r>
      <w:r w:rsidRPr="00E161F1"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 w:rsidRPr="00E161F1">
        <w:rPr>
          <w:rFonts w:ascii="Times New Roman" w:eastAsia="Times New Roman" w:hAnsi="Times New Roman" w:cs="Times New Roman"/>
          <w:b/>
        </w:rPr>
        <w:t>Dirgrad</w:t>
      </w:r>
      <w:proofErr w:type="spellEnd"/>
      <w:r w:rsidRPr="00E161F1">
        <w:rPr>
          <w:rFonts w:ascii="Times New Roman" w:eastAsia="Times New Roman" w:hAnsi="Times New Roman" w:cs="Times New Roman"/>
          <w:b/>
        </w:rPr>
        <w:t>-MD</w:t>
      </w:r>
    </w:p>
    <w:p w14:paraId="23FBBD8E" w14:textId="77777777" w:rsidR="00E161F1" w:rsidRDefault="00E161F1" w:rsidP="00E161F1">
      <w:pPr>
        <w:spacing w:line="276" w:lineRule="auto"/>
        <w:ind w:leftChars="0" w:left="3" w:hanging="3"/>
        <w:jc w:val="center"/>
        <w:rPr>
          <w:rFonts w:ascii="Courier New" w:eastAsia="Courier New" w:hAnsi="Courier New" w:cs="Courier New"/>
          <w:b/>
          <w:sz w:val="34"/>
          <w:szCs w:val="34"/>
        </w:rPr>
      </w:pPr>
    </w:p>
    <w:p w14:paraId="0BA3A81C" w14:textId="77777777" w:rsidR="00E161F1" w:rsidRDefault="00E161F1" w:rsidP="00E161F1">
      <w:pPr>
        <w:spacing w:line="276" w:lineRule="auto"/>
        <w:ind w:leftChars="0" w:left="3" w:hanging="3"/>
        <w:jc w:val="center"/>
        <w:rPr>
          <w:rFonts w:ascii="Courier New" w:eastAsia="Courier New" w:hAnsi="Courier New" w:cs="Courier New"/>
          <w:sz w:val="34"/>
          <w:szCs w:val="34"/>
        </w:rPr>
      </w:pPr>
      <w:r>
        <w:rPr>
          <w:rFonts w:ascii="Courier New" w:eastAsia="Courier New" w:hAnsi="Courier New" w:cs="Courier New"/>
          <w:b/>
          <w:sz w:val="34"/>
          <w:szCs w:val="34"/>
        </w:rPr>
        <w:t>FICHA DE INSCRIÇÃO</w:t>
      </w:r>
    </w:p>
    <w:p w14:paraId="20750481" w14:textId="77777777" w:rsidR="00E161F1" w:rsidRDefault="00E161F1" w:rsidP="00E161F1">
      <w:pPr>
        <w:spacing w:line="276" w:lineRule="auto"/>
        <w:ind w:leftChars="0" w:left="3" w:hanging="3"/>
        <w:jc w:val="center"/>
        <w:rPr>
          <w:rFonts w:ascii="Courier New" w:eastAsia="Courier New" w:hAnsi="Courier New" w:cs="Courier New"/>
          <w:b/>
          <w:sz w:val="34"/>
          <w:szCs w:val="34"/>
        </w:rPr>
      </w:pPr>
      <w:r>
        <w:rPr>
          <w:rFonts w:ascii="Courier New" w:eastAsia="Courier New" w:hAnsi="Courier New" w:cs="Courier New"/>
          <w:b/>
          <w:sz w:val="34"/>
          <w:szCs w:val="34"/>
        </w:rPr>
        <w:t>ENTREGAR PREENCHIDO</w:t>
      </w:r>
    </w:p>
    <w:p w14:paraId="443A8388" w14:textId="77777777" w:rsidR="00E161F1" w:rsidRDefault="00E161F1" w:rsidP="00E161F1">
      <w:pPr>
        <w:spacing w:line="276" w:lineRule="auto"/>
        <w:ind w:leftChars="0" w:left="2" w:hanging="2"/>
        <w:rPr>
          <w:rFonts w:ascii="Courier New" w:eastAsia="Courier New" w:hAnsi="Courier New" w:cs="Courier New"/>
          <w:b/>
        </w:rPr>
      </w:pPr>
    </w:p>
    <w:p w14:paraId="13D4DADD" w14:textId="77777777" w:rsidR="00E161F1" w:rsidRDefault="00E161F1" w:rsidP="00E161F1">
      <w:pPr>
        <w:spacing w:line="276" w:lineRule="auto"/>
        <w:ind w:leftChars="0" w:left="2" w:hanging="2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Instruções de preenchimento:</w:t>
      </w:r>
    </w:p>
    <w:p w14:paraId="67DD1DAF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Preencha essa ficha com a pontuação correspondente às atividades desempenhadas;</w:t>
      </w:r>
    </w:p>
    <w:p w14:paraId="28C8B4C4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Insira cada documento comprobatório como imagem na sequência e em ordem discriminada na tabela;</w:t>
      </w:r>
    </w:p>
    <w:p w14:paraId="36CB9626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Certifique-se que os documentos estão legíveis;</w:t>
      </w:r>
    </w:p>
    <w:p w14:paraId="3B4C0C91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Salve o seu documento no formato .PDF;</w:t>
      </w:r>
    </w:p>
    <w:p w14:paraId="6F8AEB91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Grave um vídeo de no máximo 1 minuto no qual descreve as suas motivações para participar da MEI-U;</w:t>
      </w:r>
    </w:p>
    <w:p w14:paraId="3F7C1229" w14:textId="77777777" w:rsidR="00E161F1" w:rsidRDefault="00E161F1" w:rsidP="00E161F1">
      <w:pPr>
        <w:numPr>
          <w:ilvl w:val="0"/>
          <w:numId w:val="2"/>
        </w:numPr>
        <w:spacing w:line="276" w:lineRule="auto"/>
        <w:ind w:leftChars="0" w:left="2" w:hanging="2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Compacte o arquivo .PDF com o seu vídeo, em um único arquivo .ZIP e envie pelo site http://meiu.md.utfpr.edu.br/.</w:t>
      </w:r>
    </w:p>
    <w:p w14:paraId="15D18BBC" w14:textId="77777777" w:rsidR="00E161F1" w:rsidRDefault="00E161F1" w:rsidP="00E161F1">
      <w:pPr>
        <w:spacing w:line="276" w:lineRule="auto"/>
        <w:ind w:leftChars="0" w:left="3" w:hanging="3"/>
        <w:jc w:val="center"/>
        <w:rPr>
          <w:rFonts w:ascii="Courier New" w:eastAsia="Courier New" w:hAnsi="Courier New" w:cs="Courier New"/>
          <w:sz w:val="34"/>
          <w:szCs w:val="34"/>
        </w:rPr>
      </w:pPr>
    </w:p>
    <w:p w14:paraId="22EA60CC" w14:textId="44EBD2C1" w:rsidR="00E161F1" w:rsidRDefault="00E161F1" w:rsidP="00E161F1">
      <w:pPr>
        <w:spacing w:line="240" w:lineRule="auto"/>
        <w:ind w:leftChars="0" w:left="3" w:hanging="3"/>
        <w:jc w:val="both"/>
        <w:rPr>
          <w:rFonts w:ascii="Courier New" w:eastAsia="Courier New" w:hAnsi="Courier New" w:cs="Courier New"/>
          <w:b/>
          <w:sz w:val="34"/>
          <w:szCs w:val="34"/>
        </w:rPr>
      </w:pPr>
      <w:r>
        <w:rPr>
          <w:rFonts w:ascii="Courier New" w:eastAsia="Courier New" w:hAnsi="Courier New" w:cs="Courier New"/>
          <w:b/>
          <w:sz w:val="34"/>
          <w:szCs w:val="34"/>
        </w:rPr>
        <w:t>Candidato:_______________________________</w:t>
      </w:r>
    </w:p>
    <w:p w14:paraId="1490401D" w14:textId="636AFE93" w:rsidR="00E161F1" w:rsidRDefault="00E161F1" w:rsidP="00E161F1">
      <w:pPr>
        <w:spacing w:line="240" w:lineRule="auto"/>
        <w:ind w:leftChars="0" w:left="3" w:hanging="3"/>
        <w:jc w:val="both"/>
        <w:rPr>
          <w:rFonts w:ascii="Courier New" w:eastAsia="Courier New" w:hAnsi="Courier New" w:cs="Courier New"/>
          <w:b/>
          <w:sz w:val="34"/>
          <w:szCs w:val="34"/>
        </w:rPr>
      </w:pPr>
      <w:r>
        <w:rPr>
          <w:rFonts w:ascii="Courier New" w:eastAsia="Courier New" w:hAnsi="Courier New" w:cs="Courier New"/>
          <w:b/>
          <w:sz w:val="34"/>
          <w:szCs w:val="34"/>
        </w:rPr>
        <w:t>RA:______________________________________</w:t>
      </w:r>
    </w:p>
    <w:p w14:paraId="7CF84F61" w14:textId="77777777" w:rsidR="00E161F1" w:rsidRDefault="00E161F1" w:rsidP="00E161F1">
      <w:pPr>
        <w:spacing w:line="240" w:lineRule="auto"/>
        <w:ind w:leftChars="0" w:left="3" w:hanging="3"/>
        <w:jc w:val="both"/>
        <w:rPr>
          <w:rFonts w:ascii="Courier New" w:eastAsia="Courier New" w:hAnsi="Courier New" w:cs="Courier New"/>
          <w:b/>
          <w:sz w:val="34"/>
          <w:szCs w:val="34"/>
        </w:rPr>
      </w:pPr>
    </w:p>
    <w:p w14:paraId="5D0A3AF1" w14:textId="77777777" w:rsidR="00E161F1" w:rsidRDefault="00E161F1" w:rsidP="00E161F1">
      <w:pPr>
        <w:numPr>
          <w:ilvl w:val="1"/>
          <w:numId w:val="3"/>
        </w:numPr>
        <w:spacing w:line="276" w:lineRule="auto"/>
        <w:ind w:leftChars="0" w:left="2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Atividades classificatórias </w:t>
      </w:r>
    </w:p>
    <w:p w14:paraId="6C840F62" w14:textId="77777777" w:rsidR="00E161F1" w:rsidRDefault="00E161F1" w:rsidP="00E161F1">
      <w:pPr>
        <w:numPr>
          <w:ilvl w:val="0"/>
          <w:numId w:val="4"/>
        </w:numPr>
        <w:spacing w:line="276" w:lineRule="auto"/>
        <w:ind w:leftChars="0" w:left="2" w:hanging="2"/>
        <w:jc w:val="both"/>
        <w:rPr>
          <w:sz w:val="22"/>
          <w:szCs w:val="22"/>
        </w:rPr>
      </w:pPr>
      <w:r>
        <w:rPr>
          <w:sz w:val="22"/>
          <w:szCs w:val="22"/>
        </w:rPr>
        <w:t>Preenchimento da tabela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8"/>
        <w:gridCol w:w="2120"/>
        <w:gridCol w:w="1297"/>
        <w:gridCol w:w="1495"/>
      </w:tblGrid>
      <w:tr w:rsidR="00E161F1" w14:paraId="37095F3F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08A8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Discriminação da atividade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D7CA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5A85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 Declarados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53756CB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 Homologados (não preencher)</w:t>
            </w:r>
          </w:p>
        </w:tc>
      </w:tr>
      <w:tr w:rsidR="00E161F1" w14:paraId="2A042D40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C1E2" w14:textId="1AB53808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 participado de programa/projeto institucionalizado de iniciação científica e/ou iniciação tecnológica e/ou extensão e/ou PET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FEAD" w14:textId="43B099AA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pontos – a cada 4 meses de comprovação, sendo que na extensão deve ter uma carga mínima semestral de 32 horas 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de 24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0B31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121033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E161F1" w14:paraId="66399B5C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B6FB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artigos completos em eventos técnicos científicos relacionados ao seu curso de graduação ou institucionais.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A701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pontos por publicação -</w:t>
            </w:r>
          </w:p>
          <w:p w14:paraId="5333B9E3" w14:textId="47669C2D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2238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806F45" w14:textId="77777777" w:rsidR="00E161F1" w:rsidRDefault="00E161F1">
            <w:pPr>
              <w:ind w:leftChars="0" w:left="2" w:hanging="2"/>
              <w:rPr>
                <w:sz w:val="18"/>
                <w:szCs w:val="18"/>
              </w:rPr>
            </w:pPr>
          </w:p>
        </w:tc>
      </w:tr>
      <w:tr w:rsidR="00E161F1" w14:paraId="4BB45E27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FB8D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monitoria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35F9" w14:textId="4BC3CC60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pontos a cada semestre completo de participação – 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84ED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D3280C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E161F1" w14:paraId="05010AE1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CD981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Participado do centro acadêmico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13CF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pontos a cada 12 meses de comprovação -</w:t>
            </w:r>
          </w:p>
          <w:p w14:paraId="39E1E642" w14:textId="7EA58F91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47C5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0D2995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E161F1" w14:paraId="166E51F0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13BC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Participado do DCE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DD68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pontos a cada 12 meses de comprovação -</w:t>
            </w:r>
          </w:p>
          <w:p w14:paraId="243A848C" w14:textId="1B74FA71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08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B750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B46AB5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E161F1" w14:paraId="25F22429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0FCC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Participado de empresa júnior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D403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ponto por mês de participação -</w:t>
            </w:r>
          </w:p>
          <w:p w14:paraId="6B6E34D4" w14:textId="086B7028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14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CA0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F9EB0D2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0CEF0FB0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F164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Teve projeto no Hotel Tecnológico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6185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ponto a cada mês comprovado -</w:t>
            </w:r>
          </w:p>
          <w:p w14:paraId="3D87FD23" w14:textId="2BF1DFAE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0F0B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D8DEFB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7E722256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997DF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Comprovar realização de estágio/emprego na sua área de formação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240D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 pontos a cada 100 horas comprovadas -</w:t>
            </w:r>
          </w:p>
          <w:p w14:paraId="4E67B8A0" w14:textId="7009FD59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AE9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03B636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2E49C089" w14:textId="77777777" w:rsidTr="00E161F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C95" w14:textId="77777777" w:rsidR="00E161F1" w:rsidRDefault="00E161F1" w:rsidP="004D00D0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 de voluntariado, devidamente comprovado por declaração da instituição onde a atividade foi realizada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74D56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 ponto a cada 100 horas comprovadas -</w:t>
            </w:r>
          </w:p>
          <w:p w14:paraId="630EA3CC" w14:textId="43CEC06A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de 10 pontos)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B4DB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5D170B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60E4C6F7" w14:textId="77777777" w:rsidTr="00E161F1"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E6C22CE" w14:textId="77777777" w:rsidR="00E161F1" w:rsidRDefault="00E161F1">
            <w:pPr>
              <w:ind w:leftChars="0"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D46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55BA9C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</w:tbl>
    <w:p w14:paraId="43B1D8D5" w14:textId="77777777" w:rsidR="00E161F1" w:rsidRDefault="00E161F1" w:rsidP="00E161F1">
      <w:pPr>
        <w:spacing w:line="276" w:lineRule="auto"/>
        <w:ind w:leftChars="0" w:left="2" w:hanging="2"/>
        <w:jc w:val="both"/>
        <w:rPr>
          <w:b/>
          <w:sz w:val="22"/>
          <w:szCs w:val="22"/>
        </w:rPr>
      </w:pPr>
    </w:p>
    <w:p w14:paraId="18D83AD3" w14:textId="77777777" w:rsidR="00E161F1" w:rsidRDefault="00E161F1" w:rsidP="00E161F1">
      <w:pPr>
        <w:spacing w:line="276" w:lineRule="auto"/>
        <w:ind w:leftChars="0" w:left="2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Envio do vídeo de motivação para a participação da </w:t>
      </w:r>
      <w:proofErr w:type="spellStart"/>
      <w:r>
        <w:rPr>
          <w:sz w:val="22"/>
          <w:szCs w:val="22"/>
        </w:rPr>
        <w:t>Mei-U</w:t>
      </w:r>
      <w:proofErr w:type="spellEnd"/>
      <w:r>
        <w:rPr>
          <w:sz w:val="22"/>
          <w:szCs w:val="22"/>
        </w:rPr>
        <w:t>. Orientações: no máximo 1min e utilize seu smartphone ou tablet para gravar na horizontal.</w:t>
      </w:r>
    </w:p>
    <w:p w14:paraId="3A556328" w14:textId="77777777" w:rsidR="00E161F1" w:rsidRDefault="00E161F1" w:rsidP="00E161F1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78C9B957" w14:textId="77777777" w:rsidR="00E161F1" w:rsidRDefault="00E161F1" w:rsidP="00E161F1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6DD82734" w14:textId="77777777" w:rsidR="00E161F1" w:rsidRDefault="00E161F1" w:rsidP="00E161F1">
      <w:pPr>
        <w:numPr>
          <w:ilvl w:val="1"/>
          <w:numId w:val="3"/>
        </w:numPr>
        <w:spacing w:line="276" w:lineRule="auto"/>
        <w:ind w:leftChars="0" w:left="2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Coeficiente Acadêmico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3836"/>
        <w:gridCol w:w="2533"/>
      </w:tblGrid>
      <w:tr w:rsidR="00E161F1" w14:paraId="3EE24780" w14:textId="77777777" w:rsidTr="00E161F1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E59D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Coeficiente Acadêmico Normalizado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64EA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Coeficiente Acadêmico x 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6315DA4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Coeficiente Acadêmico Homologado (não preencher)</w:t>
            </w:r>
          </w:p>
        </w:tc>
      </w:tr>
      <w:tr w:rsidR="00E161F1" w14:paraId="6D07992F" w14:textId="77777777" w:rsidTr="00E161F1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B0F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3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94F6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4451EC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47B5C367" w14:textId="77777777" w:rsidTr="00E161F1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78C80BB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6C10" w14:textId="77777777" w:rsidR="00E161F1" w:rsidRDefault="00E161F1">
            <w:pPr>
              <w:spacing w:line="240" w:lineRule="auto"/>
              <w:ind w:leftChars="0" w:left="0" w:firstLineChars="0"/>
              <w:outlineLvl w:val="9"/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6B65" w14:textId="77777777" w:rsidR="00E161F1" w:rsidRDefault="00E161F1">
            <w:pPr>
              <w:spacing w:line="240" w:lineRule="auto"/>
              <w:ind w:leftChars="0" w:left="0" w:firstLineChars="0"/>
              <w:outlineLvl w:val="9"/>
              <w:rPr>
                <w:sz w:val="18"/>
                <w:szCs w:val="18"/>
              </w:rPr>
            </w:pPr>
          </w:p>
        </w:tc>
      </w:tr>
    </w:tbl>
    <w:p w14:paraId="23162BB9" w14:textId="77777777" w:rsidR="00E161F1" w:rsidRDefault="00E161F1" w:rsidP="00E161F1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249821DD" w14:textId="77777777" w:rsidR="00E161F1" w:rsidRDefault="00E161F1" w:rsidP="00E161F1">
      <w:pPr>
        <w:spacing w:line="276" w:lineRule="auto"/>
        <w:ind w:leftChars="0" w:left="2" w:hanging="2"/>
        <w:jc w:val="both"/>
        <w:rPr>
          <w:sz w:val="22"/>
          <w:szCs w:val="22"/>
        </w:rPr>
      </w:pPr>
    </w:p>
    <w:p w14:paraId="7B57E3F6" w14:textId="77777777" w:rsidR="00E161F1" w:rsidRDefault="00E161F1" w:rsidP="00E161F1">
      <w:pPr>
        <w:numPr>
          <w:ilvl w:val="1"/>
          <w:numId w:val="3"/>
        </w:numPr>
        <w:spacing w:line="276" w:lineRule="auto"/>
        <w:ind w:leftChars="0" w:left="2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TOTALIZAÇÃO (preenchimento pelos docentes responsáveis pela disciplina)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3252"/>
        <w:gridCol w:w="3297"/>
      </w:tblGrid>
      <w:tr w:rsidR="00E161F1" w14:paraId="6B2BF028" w14:textId="77777777" w:rsidTr="00E161F1"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5BE9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Pontuação Atividades homologadas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EA1C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Coef</w:t>
            </w:r>
            <w:proofErr w:type="spellEnd"/>
            <w:r>
              <w:rPr>
                <w:b/>
                <w:sz w:val="18"/>
                <w:szCs w:val="18"/>
              </w:rPr>
              <w:t>. Acadêmico homologado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C8526BE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</w:tr>
      <w:tr w:rsidR="00E161F1" w14:paraId="4E513847" w14:textId="77777777" w:rsidTr="00E161F1"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2406" w14:textId="77777777" w:rsidR="00E161F1" w:rsidRDefault="00E161F1">
            <w:pPr>
              <w:ind w:leftChars="0" w:left="2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A676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A19E41D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</w:p>
        </w:tc>
      </w:tr>
      <w:tr w:rsidR="00E161F1" w14:paraId="6EAC6C68" w14:textId="77777777" w:rsidTr="00E161F1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CE8CC7E" w14:textId="77777777" w:rsidR="00E161F1" w:rsidRDefault="00E161F1">
            <w:pPr>
              <w:ind w:leftChars="0"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C94E" w14:textId="77777777" w:rsidR="00E161F1" w:rsidRDefault="00E161F1">
            <w:pPr>
              <w:spacing w:line="240" w:lineRule="auto"/>
              <w:ind w:leftChars="0" w:left="0" w:firstLineChars="0"/>
              <w:outlineLvl w:val="9"/>
              <w:rPr>
                <w:sz w:val="18"/>
                <w:szCs w:val="18"/>
              </w:rPr>
            </w:pPr>
          </w:p>
        </w:tc>
      </w:tr>
    </w:tbl>
    <w:p w14:paraId="67C7BF06" w14:textId="77777777" w:rsidR="00E161F1" w:rsidRDefault="00E161F1" w:rsidP="00E161F1">
      <w:pPr>
        <w:spacing w:line="240" w:lineRule="auto"/>
        <w:ind w:leftChars="0" w:left="2" w:hanging="2"/>
        <w:jc w:val="both"/>
        <w:rPr>
          <w:sz w:val="22"/>
          <w:szCs w:val="22"/>
        </w:rPr>
      </w:pPr>
    </w:p>
    <w:p w14:paraId="0A9E9554" w14:textId="77777777" w:rsidR="00D86E86" w:rsidRDefault="00D86E86">
      <w:pPr>
        <w:ind w:left="0" w:hanging="2"/>
      </w:pPr>
    </w:p>
    <w:sectPr w:rsidR="00D86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36B3"/>
    <w:multiLevelType w:val="multilevel"/>
    <w:tmpl w:val="52EA6F8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4C371F26"/>
    <w:multiLevelType w:val="multilevel"/>
    <w:tmpl w:val="6AC0B6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2" w15:restartNumberingAfterBreak="0">
    <w:nsid w:val="506C099F"/>
    <w:multiLevelType w:val="multilevel"/>
    <w:tmpl w:val="A6B053E2"/>
    <w:lvl w:ilvl="0">
      <w:start w:val="1"/>
      <w:numFmt w:val="upp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D1850D2"/>
    <w:multiLevelType w:val="multilevel"/>
    <w:tmpl w:val="BC3CD2D4"/>
    <w:lvl w:ilvl="0">
      <w:start w:val="1"/>
      <w:numFmt w:val="bullet"/>
      <w:pStyle w:val="Artigo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F1"/>
    <w:rsid w:val="00D86E86"/>
    <w:rsid w:val="00E1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B05"/>
  <w15:chartTrackingRefBased/>
  <w15:docId w15:val="{CB7F92F1-7C91-4E5F-B920-E19A7F6E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F1"/>
    <w:pPr>
      <w:spacing w:after="0" w:line="1" w:lineRule="atLeast"/>
      <w:ind w:leftChars="-1" w:left="-1" w:hangingChars="1" w:hanging="1"/>
      <w:outlineLvl w:val="0"/>
    </w:pPr>
    <w:rPr>
      <w:rFonts w:ascii="Arial" w:eastAsia="Arial" w:hAnsi="Arial" w:cs="Arial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161F1"/>
    <w:pPr>
      <w:keepNext/>
      <w:numPr>
        <w:numId w:val="1"/>
      </w:numPr>
      <w:ind w:left="-1" w:hanging="1"/>
      <w:jc w:val="center"/>
    </w:pPr>
    <w:rPr>
      <w:rFonts w:eastAsia="Times New Roman"/>
      <w:i/>
      <w:sz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61F1"/>
    <w:pPr>
      <w:keepNext/>
      <w:numPr>
        <w:ilvl w:val="1"/>
        <w:numId w:val="1"/>
      </w:numPr>
      <w:ind w:left="-1" w:hanging="1"/>
      <w:jc w:val="center"/>
      <w:outlineLvl w:val="1"/>
    </w:pPr>
    <w:rPr>
      <w:rFonts w:eastAsia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61F1"/>
    <w:pPr>
      <w:keepNext/>
      <w:numPr>
        <w:ilvl w:val="2"/>
        <w:numId w:val="1"/>
      </w:numPr>
      <w:ind w:left="-1" w:hanging="1"/>
      <w:jc w:val="center"/>
      <w:outlineLvl w:val="2"/>
    </w:pPr>
    <w:rPr>
      <w:rFonts w:eastAsia="Times New Roman"/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61F1"/>
    <w:pPr>
      <w:keepNext/>
      <w:numPr>
        <w:ilvl w:val="3"/>
        <w:numId w:val="1"/>
      </w:numPr>
      <w:ind w:left="0" w:firstLine="851"/>
      <w:jc w:val="center"/>
      <w:outlineLvl w:val="3"/>
    </w:pPr>
    <w:rPr>
      <w:rFonts w:eastAsia="Times New Roman"/>
      <w:b/>
      <w:bCs/>
      <w:sz w:val="20"/>
      <w:u w:val="single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E161F1"/>
    <w:pPr>
      <w:keepNext/>
      <w:numPr>
        <w:ilvl w:val="4"/>
        <w:numId w:val="1"/>
      </w:numPr>
      <w:spacing w:before="240" w:after="120"/>
      <w:ind w:left="-1" w:hanging="1"/>
      <w:outlineLvl w:val="4"/>
    </w:pPr>
    <w:rPr>
      <w:rFonts w:eastAsia="DejaVu Sans" w:cs="DejaVu Sans"/>
      <w:b/>
      <w:bCs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E161F1"/>
    <w:pPr>
      <w:keepNext/>
      <w:numPr>
        <w:ilvl w:val="5"/>
        <w:numId w:val="1"/>
      </w:numPr>
      <w:spacing w:before="240" w:after="120"/>
      <w:ind w:left="-1" w:hanging="1"/>
      <w:outlineLvl w:val="5"/>
    </w:pPr>
    <w:rPr>
      <w:rFonts w:eastAsia="DejaVu Sans" w:cs="DejaVu Sans"/>
      <w:b/>
      <w:bCs/>
      <w:sz w:val="21"/>
      <w:szCs w:val="21"/>
    </w:rPr>
  </w:style>
  <w:style w:type="paragraph" w:styleId="Ttulo7">
    <w:name w:val="heading 7"/>
    <w:basedOn w:val="Normal"/>
    <w:next w:val="Corpodetexto"/>
    <w:link w:val="Ttulo7Char"/>
    <w:semiHidden/>
    <w:unhideWhenUsed/>
    <w:qFormat/>
    <w:rsid w:val="00E161F1"/>
    <w:pPr>
      <w:keepNext/>
      <w:numPr>
        <w:ilvl w:val="6"/>
        <w:numId w:val="1"/>
      </w:numPr>
      <w:spacing w:before="240" w:after="120"/>
      <w:ind w:left="-1" w:hanging="1"/>
      <w:outlineLvl w:val="6"/>
    </w:pPr>
    <w:rPr>
      <w:rFonts w:eastAsia="DejaVu Sans" w:cs="DejaVu Sans"/>
      <w:b/>
      <w:bCs/>
      <w:sz w:val="21"/>
      <w:szCs w:val="21"/>
    </w:rPr>
  </w:style>
  <w:style w:type="paragraph" w:styleId="Ttulo8">
    <w:name w:val="heading 8"/>
    <w:basedOn w:val="Normal"/>
    <w:next w:val="Corpodetexto"/>
    <w:link w:val="Ttulo8Char"/>
    <w:semiHidden/>
    <w:unhideWhenUsed/>
    <w:qFormat/>
    <w:rsid w:val="00E161F1"/>
    <w:pPr>
      <w:keepNext/>
      <w:numPr>
        <w:ilvl w:val="7"/>
        <w:numId w:val="1"/>
      </w:numPr>
      <w:spacing w:before="240" w:after="120"/>
      <w:ind w:left="-1" w:hanging="1"/>
      <w:outlineLvl w:val="7"/>
    </w:pPr>
    <w:rPr>
      <w:rFonts w:eastAsia="DejaVu Sans" w:cs="DejaVu Sans"/>
      <w:b/>
      <w:bCs/>
      <w:sz w:val="21"/>
      <w:szCs w:val="21"/>
    </w:rPr>
  </w:style>
  <w:style w:type="paragraph" w:styleId="Ttulo9">
    <w:name w:val="heading 9"/>
    <w:basedOn w:val="Normal"/>
    <w:next w:val="Corpodetexto"/>
    <w:link w:val="Ttulo9Char"/>
    <w:semiHidden/>
    <w:unhideWhenUsed/>
    <w:qFormat/>
    <w:rsid w:val="00E161F1"/>
    <w:pPr>
      <w:keepNext/>
      <w:numPr>
        <w:ilvl w:val="8"/>
        <w:numId w:val="1"/>
      </w:numPr>
      <w:spacing w:before="240" w:after="120"/>
      <w:ind w:left="-1" w:hanging="1"/>
      <w:outlineLvl w:val="8"/>
    </w:pPr>
    <w:rPr>
      <w:rFonts w:eastAsia="DejaVu Sans" w:cs="DejaVu Sans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61F1"/>
    <w:rPr>
      <w:rFonts w:ascii="Arial" w:eastAsia="Times New Roman" w:hAnsi="Arial" w:cs="Arial"/>
      <w:i/>
      <w:position w:val="-1"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61F1"/>
    <w:rPr>
      <w:rFonts w:ascii="Arial" w:eastAsia="Times New Roman" w:hAnsi="Arial" w:cs="Arial"/>
      <w:position w:val="-1"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61F1"/>
    <w:rPr>
      <w:rFonts w:ascii="Arial" w:eastAsia="Times New Roman" w:hAnsi="Arial" w:cs="Arial"/>
      <w:b/>
      <w:position w:val="-1"/>
      <w:sz w:val="20"/>
      <w:szCs w:val="24"/>
      <w:u w:val="single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61F1"/>
    <w:rPr>
      <w:rFonts w:ascii="Arial" w:eastAsia="Times New Roman" w:hAnsi="Arial" w:cs="Arial"/>
      <w:b/>
      <w:bCs/>
      <w:position w:val="-1"/>
      <w:sz w:val="20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61F1"/>
    <w:rPr>
      <w:rFonts w:ascii="Arial" w:eastAsia="DejaVu Sans" w:hAnsi="Arial" w:cs="DejaVu Sans"/>
      <w:b/>
      <w:bCs/>
      <w:position w:val="-1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61F1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E161F1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semiHidden/>
    <w:rsid w:val="00E161F1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E161F1"/>
    <w:rPr>
      <w:rFonts w:ascii="Arial" w:eastAsia="DejaVu Sans" w:hAnsi="Arial" w:cs="DejaVu Sans"/>
      <w:b/>
      <w:bCs/>
      <w:position w:val="-1"/>
      <w:sz w:val="21"/>
      <w:szCs w:val="21"/>
      <w:lang w:eastAsia="ar-SA"/>
    </w:rPr>
  </w:style>
  <w:style w:type="paragraph" w:customStyle="1" w:styleId="Artigo">
    <w:name w:val="Artigo"/>
    <w:basedOn w:val="Normal"/>
    <w:rsid w:val="00E161F1"/>
    <w:pPr>
      <w:numPr>
        <w:numId w:val="2"/>
      </w:numPr>
      <w:spacing w:line="360" w:lineRule="auto"/>
      <w:ind w:left="-1" w:hanging="1"/>
      <w:jc w:val="both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E161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61F1"/>
    <w:rPr>
      <w:rFonts w:ascii="Arial" w:eastAsia="Arial" w:hAnsi="Arial" w:cs="Arial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2022-02-04T11:28:00Z</dcterms:created>
  <dcterms:modified xsi:type="dcterms:W3CDTF">2022-02-04T11:31:00Z</dcterms:modified>
</cp:coreProperties>
</file>